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B9" w:rsidRDefault="00B502B9">
      <w:pPr>
        <w:rPr>
          <w:rFonts w:ascii="Bernard MT Condensed" w:hAnsi="Bernard MT Condensed"/>
          <w:sz w:val="44"/>
        </w:rPr>
      </w:pPr>
      <w:r w:rsidRPr="00B502B9">
        <w:rPr>
          <w:rFonts w:ascii="Bernard MT Condensed" w:hAnsi="Bernard MT Condensed"/>
          <w:sz w:val="44"/>
        </w:rPr>
        <w:t xml:space="preserve">CLOSE </w:t>
      </w:r>
      <w:proofErr w:type="gramStart"/>
      <w:r w:rsidRPr="00B502B9">
        <w:rPr>
          <w:rFonts w:ascii="Bernard MT Condensed" w:hAnsi="Bernard MT Condensed"/>
          <w:sz w:val="44"/>
        </w:rPr>
        <w:t>READERS…..</w:t>
      </w:r>
      <w:proofErr w:type="gramEnd"/>
    </w:p>
    <w:p w:rsidR="00B502B9" w:rsidRDefault="00B502B9">
      <w:pPr>
        <w:rPr>
          <w:rFonts w:ascii="Bernard MT Condensed" w:hAnsi="Bernard MT Condensed"/>
          <w:sz w:val="44"/>
        </w:rPr>
      </w:pPr>
    </w:p>
    <w:p w:rsidR="00B502B9" w:rsidRDefault="00B502B9" w:rsidP="00B502B9">
      <w:pPr>
        <w:pStyle w:val="ListParagraph"/>
        <w:numPr>
          <w:ilvl w:val="0"/>
          <w:numId w:val="1"/>
        </w:numPr>
        <w:rPr>
          <w:rFonts w:ascii="Bernard MT Condensed" w:hAnsi="Bernard MT Condensed"/>
          <w:sz w:val="44"/>
        </w:rPr>
      </w:pPr>
      <w:r>
        <w:rPr>
          <w:rFonts w:ascii="Bernard MT Condensed" w:hAnsi="Bernard MT Condensed"/>
          <w:sz w:val="44"/>
        </w:rPr>
        <w:t>Read the text slowly at least twice</w:t>
      </w:r>
    </w:p>
    <w:p w:rsidR="00B502B9" w:rsidRDefault="00B502B9" w:rsidP="00B502B9">
      <w:pPr>
        <w:pStyle w:val="ListParagraph"/>
        <w:numPr>
          <w:ilvl w:val="0"/>
          <w:numId w:val="1"/>
        </w:numPr>
        <w:rPr>
          <w:rFonts w:ascii="Bernard MT Condensed" w:hAnsi="Bernard MT Condensed"/>
          <w:sz w:val="44"/>
        </w:rPr>
      </w:pPr>
      <w:r>
        <w:rPr>
          <w:rFonts w:ascii="Bernard MT Condensed" w:hAnsi="Bernard MT Condensed"/>
          <w:sz w:val="44"/>
        </w:rPr>
        <w:t>Get the gist of what the text is about</w:t>
      </w:r>
    </w:p>
    <w:p w:rsidR="00B502B9" w:rsidRDefault="00B502B9" w:rsidP="00B502B9">
      <w:pPr>
        <w:pStyle w:val="ListParagraph"/>
        <w:numPr>
          <w:ilvl w:val="0"/>
          <w:numId w:val="1"/>
        </w:numPr>
        <w:rPr>
          <w:rFonts w:ascii="Bernard MT Condensed" w:hAnsi="Bernard MT Condensed"/>
          <w:sz w:val="44"/>
        </w:rPr>
      </w:pPr>
      <w:r>
        <w:rPr>
          <w:rFonts w:ascii="Bernard MT Condensed" w:hAnsi="Bernard MT Condensed"/>
          <w:sz w:val="44"/>
        </w:rPr>
        <w:t>Circle words you aren’t sure of and try to figure them out</w:t>
      </w:r>
    </w:p>
    <w:p w:rsidR="00B502B9" w:rsidRDefault="00B502B9" w:rsidP="00B502B9">
      <w:pPr>
        <w:pStyle w:val="ListParagraph"/>
        <w:numPr>
          <w:ilvl w:val="0"/>
          <w:numId w:val="1"/>
        </w:numPr>
        <w:rPr>
          <w:rFonts w:ascii="Bernard MT Condensed" w:hAnsi="Bernard MT Condensed"/>
          <w:sz w:val="44"/>
        </w:rPr>
      </w:pPr>
      <w:r>
        <w:rPr>
          <w:rFonts w:ascii="Bernard MT Condensed" w:hAnsi="Bernard MT Condensed"/>
          <w:sz w:val="44"/>
        </w:rPr>
        <w:t>Reread, annotate, and underline key vocabulary</w:t>
      </w:r>
    </w:p>
    <w:p w:rsidR="00B502B9" w:rsidRDefault="00B502B9" w:rsidP="00B502B9">
      <w:pPr>
        <w:pStyle w:val="ListParagraph"/>
        <w:numPr>
          <w:ilvl w:val="0"/>
          <w:numId w:val="1"/>
        </w:numPr>
        <w:rPr>
          <w:rFonts w:ascii="Bernard MT Condensed" w:hAnsi="Bernard MT Condensed"/>
          <w:sz w:val="44"/>
        </w:rPr>
      </w:pPr>
      <w:r>
        <w:rPr>
          <w:rFonts w:ascii="Bernard MT Condensed" w:hAnsi="Bernard MT Condensed"/>
          <w:sz w:val="44"/>
        </w:rPr>
        <w:t>Use the text to answer questions</w:t>
      </w:r>
    </w:p>
    <w:p w:rsidR="00B502B9" w:rsidRDefault="00B502B9" w:rsidP="00B502B9">
      <w:pPr>
        <w:pStyle w:val="ListParagraph"/>
        <w:numPr>
          <w:ilvl w:val="0"/>
          <w:numId w:val="1"/>
        </w:numPr>
        <w:rPr>
          <w:rFonts w:ascii="Bernard MT Condensed" w:hAnsi="Bernard MT Condensed"/>
          <w:sz w:val="44"/>
        </w:rPr>
      </w:pPr>
      <w:r>
        <w:rPr>
          <w:rFonts w:ascii="Bernard MT Condensed" w:hAnsi="Bernard MT Condensed"/>
          <w:sz w:val="44"/>
        </w:rPr>
        <w:t>Gather evidence from the text</w:t>
      </w:r>
    </w:p>
    <w:p w:rsidR="00B502B9" w:rsidRDefault="00B502B9" w:rsidP="00B502B9">
      <w:pPr>
        <w:pStyle w:val="ListParagraph"/>
        <w:numPr>
          <w:ilvl w:val="0"/>
          <w:numId w:val="1"/>
        </w:numPr>
        <w:rPr>
          <w:rFonts w:ascii="Bernard MT Condensed" w:hAnsi="Bernard MT Condensed"/>
          <w:sz w:val="44"/>
        </w:rPr>
      </w:pPr>
      <w:r>
        <w:rPr>
          <w:rFonts w:ascii="Bernard MT Condensed" w:hAnsi="Bernard MT Condensed"/>
          <w:sz w:val="44"/>
        </w:rPr>
        <w:t>Talk with each other about what you think it means</w:t>
      </w:r>
    </w:p>
    <w:p w:rsidR="00B502B9" w:rsidRDefault="00B502B9" w:rsidP="00B502B9">
      <w:pPr>
        <w:pStyle w:val="ListParagraph"/>
        <w:numPr>
          <w:ilvl w:val="0"/>
          <w:numId w:val="1"/>
        </w:numPr>
        <w:rPr>
          <w:rFonts w:ascii="Bernard MT Condensed" w:hAnsi="Bernard MT Condensed"/>
          <w:sz w:val="44"/>
        </w:rPr>
      </w:pPr>
      <w:r>
        <w:rPr>
          <w:rFonts w:ascii="Bernard MT Condensed" w:hAnsi="Bernard MT Condensed"/>
          <w:sz w:val="44"/>
        </w:rPr>
        <w:t>Read again to summarize or answer specific questions.</w:t>
      </w:r>
    </w:p>
    <w:p w:rsidR="00B502B9" w:rsidRDefault="00B502B9" w:rsidP="00B502B9">
      <w:pPr>
        <w:rPr>
          <w:rFonts w:ascii="Bernard MT Condensed" w:hAnsi="Bernard MT Condensed"/>
          <w:sz w:val="44"/>
        </w:rPr>
      </w:pPr>
    </w:p>
    <w:p w:rsidR="00104C06" w:rsidRPr="00B502B9" w:rsidRDefault="00B502B9" w:rsidP="00B502B9">
      <w:pPr>
        <w:rPr>
          <w:rFonts w:ascii="Bernard MT Condensed" w:hAnsi="Bernard MT Condensed"/>
          <w:sz w:val="44"/>
        </w:rPr>
      </w:pPr>
      <w:r w:rsidRPr="00B502B9">
        <w:rPr>
          <w:rFonts w:ascii="Bernard MT Condensed" w:hAnsi="Bernard MT Condensed"/>
          <w:sz w:val="44"/>
        </w:rPr>
        <w:drawing>
          <wp:inline distT="0" distB="0" distL="0" distR="0">
            <wp:extent cx="3175000" cy="3175000"/>
            <wp:effectExtent l="25400" t="0" r="0" b="0"/>
            <wp:docPr id="3" name="Picture 0" descr="Library 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ary Book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4C06" w:rsidRPr="00B502B9" w:rsidSect="00312C8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97715"/>
    <w:multiLevelType w:val="hybridMultilevel"/>
    <w:tmpl w:val="5A2A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502B9"/>
    <w:rsid w:val="00B502B9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0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502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Teacher</cp:lastModifiedBy>
  <cp:revision>1</cp:revision>
  <cp:lastPrinted>2014-09-11T14:21:00Z</cp:lastPrinted>
  <dcterms:created xsi:type="dcterms:W3CDTF">2014-09-11T14:18:00Z</dcterms:created>
  <dcterms:modified xsi:type="dcterms:W3CDTF">2014-09-11T14:22:00Z</dcterms:modified>
</cp:coreProperties>
</file>